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DFDA" w14:textId="612534E8" w:rsidR="005D43B9" w:rsidRDefault="005362C3" w:rsidP="00915208">
      <w:pPr>
        <w:pStyle w:val="Kop3"/>
        <w:tabs>
          <w:tab w:val="left" w:pos="1236"/>
        </w:tabs>
        <w:rPr>
          <w:b w:val="0"/>
          <w:bCs/>
          <w:color w:val="auto"/>
        </w:rPr>
      </w:pPr>
      <w:r>
        <w:rPr>
          <w:b w:val="0"/>
          <w:bCs/>
          <w:color w:val="auto"/>
        </w:rPr>
        <w:t>Beste IVN leden,</w:t>
      </w:r>
    </w:p>
    <w:p w14:paraId="6B6B845E" w14:textId="16C1ED0E" w:rsidR="005362C3" w:rsidRDefault="005362C3" w:rsidP="005362C3"/>
    <w:p w14:paraId="28B002EF" w14:textId="3E3E555E" w:rsidR="005362C3" w:rsidRPr="005362C3" w:rsidRDefault="005362C3" w:rsidP="005362C3">
      <w:r>
        <w:t xml:space="preserve">Op 10-11-12 juni organiseren we weer ons jaarlijkse weekend. Dit keer zijn we te gast in </w:t>
      </w:r>
      <w:r w:rsidR="004B7D5A">
        <w:br/>
      </w:r>
      <w:r>
        <w:t xml:space="preserve">Kranenburg-Niel in Duitsland. </w:t>
      </w:r>
      <w:r w:rsidR="004B7D5A">
        <w:t>Dat is n</w:t>
      </w:r>
      <w:r>
        <w:t xml:space="preserve">et over de grens bij Nijmegen. </w:t>
      </w:r>
      <w:r>
        <w:br/>
        <w:t>Om alvast in de stemming te komen kun j</w:t>
      </w:r>
      <w:r w:rsidR="0099011E">
        <w:t xml:space="preserve">e </w:t>
      </w:r>
      <w:r>
        <w:t>de site van ons onderkomen</w:t>
      </w:r>
      <w:r w:rsidR="00E5150E">
        <w:t xml:space="preserve"> </w:t>
      </w:r>
      <w:r w:rsidR="0099011E">
        <w:t>be</w:t>
      </w:r>
      <w:r>
        <w:t xml:space="preserve">kijken: </w:t>
      </w:r>
      <w:r w:rsidR="004B7D5A">
        <w:br/>
      </w:r>
      <w:r>
        <w:t xml:space="preserve">Buitenverblijf “Landleven” </w:t>
      </w:r>
      <w:hyperlink r:id="rId8" w:history="1">
        <w:r w:rsidR="00E5150E" w:rsidRPr="0037524A">
          <w:rPr>
            <w:rStyle w:val="Hyperlink"/>
          </w:rPr>
          <w:t>https://buitenverblijf.nl/</w:t>
        </w:r>
      </w:hyperlink>
      <w:r w:rsidR="00E5150E">
        <w:t xml:space="preserve"> </w:t>
      </w:r>
    </w:p>
    <w:p w14:paraId="5D3A36F8" w14:textId="785DDDCC" w:rsidR="00DB5C66" w:rsidRDefault="00E5150E" w:rsidP="0040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 w:rsidRPr="00E5150E">
        <w:rPr>
          <w:rFonts w:eastAsia="Times New Roman"/>
          <w:szCs w:val="20"/>
          <w:lang w:eastAsia="nl-NL"/>
        </w:rPr>
        <w:t xml:space="preserve">We denken </w:t>
      </w:r>
      <w:r>
        <w:rPr>
          <w:rFonts w:eastAsia="Times New Roman"/>
          <w:szCs w:val="20"/>
          <w:lang w:eastAsia="nl-NL"/>
        </w:rPr>
        <w:t xml:space="preserve">hiermee een goede keuze gemaakt te hebben </w:t>
      </w:r>
      <w:proofErr w:type="spellStart"/>
      <w:r>
        <w:rPr>
          <w:rFonts w:eastAsia="Times New Roman"/>
          <w:szCs w:val="20"/>
          <w:lang w:eastAsia="nl-NL"/>
        </w:rPr>
        <w:t>w.b</w:t>
      </w:r>
      <w:proofErr w:type="spellEnd"/>
      <w:r>
        <w:rPr>
          <w:rFonts w:eastAsia="Times New Roman"/>
          <w:szCs w:val="20"/>
          <w:lang w:eastAsia="nl-NL"/>
        </w:rPr>
        <w:t xml:space="preserve">. ruimte en omgeving. </w:t>
      </w:r>
      <w:r w:rsidR="00EC54C4">
        <w:rPr>
          <w:rFonts w:eastAsia="Times New Roman"/>
          <w:szCs w:val="20"/>
          <w:lang w:eastAsia="nl-NL"/>
        </w:rPr>
        <w:br/>
      </w:r>
      <w:r w:rsidR="0099011E">
        <w:rPr>
          <w:rFonts w:eastAsia="Times New Roman"/>
          <w:szCs w:val="20"/>
          <w:lang w:eastAsia="nl-NL"/>
        </w:rPr>
        <w:t>Twee</w:t>
      </w:r>
      <w:r>
        <w:rPr>
          <w:rFonts w:eastAsia="Times New Roman"/>
          <w:szCs w:val="20"/>
          <w:lang w:eastAsia="nl-NL"/>
        </w:rPr>
        <w:t xml:space="preserve"> </w:t>
      </w:r>
      <w:r w:rsidR="0099011E">
        <w:rPr>
          <w:rFonts w:eastAsia="Times New Roman"/>
          <w:szCs w:val="20"/>
          <w:lang w:eastAsia="nl-NL"/>
        </w:rPr>
        <w:t>“maar-</w:t>
      </w:r>
      <w:proofErr w:type="spellStart"/>
      <w:r w:rsidR="0099011E">
        <w:rPr>
          <w:rFonts w:eastAsia="Times New Roman"/>
          <w:szCs w:val="20"/>
          <w:lang w:eastAsia="nl-NL"/>
        </w:rPr>
        <w:t>tjes</w:t>
      </w:r>
      <w:proofErr w:type="spellEnd"/>
      <w:r w:rsidR="0099011E">
        <w:rPr>
          <w:rFonts w:eastAsia="Times New Roman"/>
          <w:szCs w:val="20"/>
          <w:lang w:eastAsia="nl-NL"/>
        </w:rPr>
        <w:t xml:space="preserve">”: </w:t>
      </w:r>
      <w:r>
        <w:rPr>
          <w:rFonts w:eastAsia="Times New Roman"/>
          <w:szCs w:val="20"/>
          <w:lang w:eastAsia="nl-NL"/>
        </w:rPr>
        <w:br/>
        <w:t>- Er zijn enkele kleine slaapkamers en een wat grotere met 8 bedden.</w:t>
      </w:r>
      <w:r w:rsidR="00400ABA">
        <w:rPr>
          <w:rFonts w:eastAsia="Times New Roman"/>
          <w:szCs w:val="20"/>
          <w:lang w:eastAsia="nl-NL"/>
        </w:rPr>
        <w:t xml:space="preserve"> D</w:t>
      </w:r>
      <w:r w:rsidR="0099011E">
        <w:rPr>
          <w:rFonts w:eastAsia="Times New Roman"/>
          <w:szCs w:val="20"/>
          <w:lang w:eastAsia="nl-NL"/>
        </w:rPr>
        <w:t>i</w:t>
      </w:r>
      <w:r w:rsidR="00400ABA">
        <w:rPr>
          <w:rFonts w:eastAsia="Times New Roman"/>
          <w:szCs w:val="20"/>
          <w:lang w:eastAsia="nl-NL"/>
        </w:rPr>
        <w:t>e bedden zijn overigens prima.</w:t>
      </w:r>
      <w:r w:rsidR="00400ABA">
        <w:rPr>
          <w:rFonts w:eastAsia="Times New Roman"/>
          <w:szCs w:val="20"/>
          <w:lang w:eastAsia="nl-NL"/>
        </w:rPr>
        <w:br/>
        <w:t>- Overnachten in een camper is niet toegestaan. In de buurt is een goede camperplaats (Kranenburg).</w:t>
      </w:r>
    </w:p>
    <w:p w14:paraId="5F994F93" w14:textId="1FEC1ACB" w:rsidR="00400ABA" w:rsidRDefault="00F3340E" w:rsidP="0040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br/>
        <w:t>Programma:</w:t>
      </w:r>
    </w:p>
    <w:p w14:paraId="59BC49F8" w14:textId="458E3E3F" w:rsidR="00E6207D" w:rsidRPr="00E6207D" w:rsidRDefault="00E6207D" w:rsidP="00E6207D">
      <w:pPr>
        <w:pStyle w:val="Lijstalin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 w:rsidRPr="00E6207D">
        <w:rPr>
          <w:rFonts w:eastAsia="Times New Roman"/>
          <w:szCs w:val="20"/>
          <w:lang w:eastAsia="nl-NL"/>
        </w:rPr>
        <w:t>Op zaterdag ochtend gaan we wandelen in een mooi deel van het Reichswald.</w:t>
      </w:r>
    </w:p>
    <w:p w14:paraId="7CF6C3C2" w14:textId="03BFB91D" w:rsidR="00E6207D" w:rsidRPr="00E6207D" w:rsidRDefault="00E6207D" w:rsidP="00E6207D">
      <w:pPr>
        <w:pStyle w:val="Lijstalin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 w:rsidRPr="00E6207D">
        <w:rPr>
          <w:rFonts w:eastAsia="Times New Roman"/>
          <w:szCs w:val="20"/>
          <w:lang w:eastAsia="nl-NL"/>
        </w:rPr>
        <w:t>Op zaterdag middag kan ieder een eigen keuze maken. Daarvoor zullen we op vrijdagavond wat mogelijkheden noemen en toelichten.</w:t>
      </w:r>
    </w:p>
    <w:p w14:paraId="575AB7D8" w14:textId="73C581D6" w:rsidR="00400ABA" w:rsidRPr="00E6207D" w:rsidRDefault="00E6207D" w:rsidP="00E6207D">
      <w:pPr>
        <w:pStyle w:val="Lijstalin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 w:rsidRPr="00E6207D">
        <w:rPr>
          <w:rFonts w:eastAsia="Times New Roman"/>
          <w:szCs w:val="20"/>
          <w:lang w:eastAsia="nl-NL"/>
        </w:rPr>
        <w:t>Op zondagochtend hebben we een keuze programma</w:t>
      </w:r>
      <w:r>
        <w:rPr>
          <w:rFonts w:eastAsia="Times New Roman"/>
          <w:szCs w:val="20"/>
          <w:lang w:eastAsia="nl-NL"/>
        </w:rPr>
        <w:t>:</w:t>
      </w:r>
      <w:r w:rsidR="00400ABA" w:rsidRPr="00E6207D">
        <w:rPr>
          <w:rFonts w:eastAsia="Times New Roman"/>
          <w:szCs w:val="20"/>
          <w:lang w:eastAsia="nl-NL"/>
        </w:rPr>
        <w:br/>
        <w:t xml:space="preserve">Keuzemogelijkheid 1: </w:t>
      </w:r>
      <w:r>
        <w:rPr>
          <w:rFonts w:eastAsia="Times New Roman"/>
          <w:szCs w:val="20"/>
          <w:lang w:eastAsia="nl-NL"/>
        </w:rPr>
        <w:tab/>
      </w:r>
      <w:r w:rsidR="004B7D5A">
        <w:rPr>
          <w:rFonts w:eastAsia="Times New Roman"/>
          <w:szCs w:val="20"/>
          <w:lang w:eastAsia="nl-NL"/>
        </w:rPr>
        <w:t>d</w:t>
      </w:r>
      <w:r w:rsidR="00400ABA" w:rsidRPr="00E6207D">
        <w:rPr>
          <w:rFonts w:eastAsia="Times New Roman"/>
          <w:szCs w:val="20"/>
          <w:lang w:eastAsia="nl-NL"/>
        </w:rPr>
        <w:t>e Bruuk bij Groesbeek</w:t>
      </w:r>
      <w:r w:rsidR="0021750B" w:rsidRPr="00E6207D">
        <w:rPr>
          <w:rFonts w:eastAsia="Times New Roman"/>
          <w:szCs w:val="20"/>
          <w:lang w:eastAsia="nl-NL"/>
        </w:rPr>
        <w:t xml:space="preserve">: een moerasgebied dat wordt gevoed door </w:t>
      </w:r>
      <w:r>
        <w:rPr>
          <w:rFonts w:eastAsia="Times New Roman"/>
          <w:szCs w:val="20"/>
          <w:lang w:eastAsia="nl-NL"/>
        </w:rPr>
        <w:t xml:space="preserve"> </w:t>
      </w:r>
      <w:r>
        <w:rPr>
          <w:rFonts w:eastAsia="Times New Roman"/>
          <w:szCs w:val="20"/>
          <w:lang w:eastAsia="nl-NL"/>
        </w:rPr>
        <w:br/>
        <w:t xml:space="preserve"> </w:t>
      </w:r>
      <w:r>
        <w:rPr>
          <w:rFonts w:eastAsia="Times New Roman"/>
          <w:szCs w:val="20"/>
          <w:lang w:eastAsia="nl-NL"/>
        </w:rPr>
        <w:tab/>
      </w:r>
      <w:r>
        <w:rPr>
          <w:rFonts w:eastAsia="Times New Roman"/>
          <w:szCs w:val="20"/>
          <w:lang w:eastAsia="nl-NL"/>
        </w:rPr>
        <w:tab/>
      </w:r>
      <w:r>
        <w:rPr>
          <w:rFonts w:eastAsia="Times New Roman"/>
          <w:szCs w:val="20"/>
          <w:lang w:eastAsia="nl-NL"/>
        </w:rPr>
        <w:tab/>
      </w:r>
      <w:r w:rsidR="0021750B" w:rsidRPr="00E6207D">
        <w:rPr>
          <w:rFonts w:eastAsia="Times New Roman"/>
          <w:szCs w:val="20"/>
          <w:lang w:eastAsia="nl-NL"/>
        </w:rPr>
        <w:t xml:space="preserve">kwelwater uit de omliggende heuvels. Het bestaat voor een deel uit </w:t>
      </w:r>
      <w:r>
        <w:rPr>
          <w:rFonts w:eastAsia="Times New Roman"/>
          <w:szCs w:val="20"/>
          <w:lang w:eastAsia="nl-NL"/>
        </w:rPr>
        <w:br/>
        <w:t xml:space="preserve">  </w:t>
      </w:r>
      <w:r>
        <w:rPr>
          <w:rFonts w:eastAsia="Times New Roman"/>
          <w:szCs w:val="20"/>
          <w:lang w:eastAsia="nl-NL"/>
        </w:rPr>
        <w:tab/>
      </w:r>
      <w:r>
        <w:rPr>
          <w:rFonts w:eastAsia="Times New Roman"/>
          <w:szCs w:val="20"/>
          <w:lang w:eastAsia="nl-NL"/>
        </w:rPr>
        <w:tab/>
      </w:r>
      <w:r>
        <w:rPr>
          <w:rFonts w:eastAsia="Times New Roman"/>
          <w:szCs w:val="20"/>
          <w:lang w:eastAsia="nl-NL"/>
        </w:rPr>
        <w:tab/>
      </w:r>
      <w:r w:rsidR="0021750B" w:rsidRPr="00E6207D">
        <w:rPr>
          <w:rFonts w:eastAsia="Times New Roman"/>
          <w:szCs w:val="20"/>
          <w:lang w:eastAsia="nl-NL"/>
        </w:rPr>
        <w:t xml:space="preserve">blauwgrasland en is daarom beschermd als Natura 2000-gebied. Het is één </w:t>
      </w:r>
      <w:r>
        <w:rPr>
          <w:rFonts w:eastAsia="Times New Roman"/>
          <w:szCs w:val="20"/>
          <w:lang w:eastAsia="nl-NL"/>
        </w:rPr>
        <w:br/>
        <w:t xml:space="preserve"> </w:t>
      </w:r>
      <w:r>
        <w:rPr>
          <w:rFonts w:eastAsia="Times New Roman"/>
          <w:szCs w:val="20"/>
          <w:lang w:eastAsia="nl-NL"/>
        </w:rPr>
        <w:tab/>
      </w:r>
      <w:r>
        <w:rPr>
          <w:rFonts w:eastAsia="Times New Roman"/>
          <w:szCs w:val="20"/>
          <w:lang w:eastAsia="nl-NL"/>
        </w:rPr>
        <w:tab/>
      </w:r>
      <w:r>
        <w:rPr>
          <w:rFonts w:eastAsia="Times New Roman"/>
          <w:szCs w:val="20"/>
          <w:lang w:eastAsia="nl-NL"/>
        </w:rPr>
        <w:tab/>
      </w:r>
      <w:r w:rsidR="0021750B" w:rsidRPr="00E6207D">
        <w:rPr>
          <w:rFonts w:eastAsia="Times New Roman"/>
          <w:szCs w:val="20"/>
          <w:lang w:eastAsia="nl-NL"/>
        </w:rPr>
        <w:t>van de botanisch rijkste natuurgebieden van Europa, met o.a. orchideeën.</w:t>
      </w:r>
    </w:p>
    <w:p w14:paraId="49F39ACC" w14:textId="5F2752D4" w:rsidR="0021750B" w:rsidRDefault="00F3340E" w:rsidP="0040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 </w:t>
      </w:r>
      <w:r>
        <w:rPr>
          <w:rFonts w:eastAsia="Times New Roman"/>
          <w:szCs w:val="20"/>
          <w:lang w:eastAsia="nl-NL"/>
        </w:rPr>
        <w:tab/>
      </w:r>
      <w:r w:rsidR="0021750B">
        <w:rPr>
          <w:rFonts w:eastAsia="Times New Roman"/>
          <w:szCs w:val="20"/>
          <w:lang w:eastAsia="nl-NL"/>
        </w:rPr>
        <w:t xml:space="preserve">Keuzemogelijkheid 2: </w:t>
      </w:r>
      <w:r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 xml:space="preserve">op en </w:t>
      </w:r>
      <w:r w:rsidR="0021750B">
        <w:rPr>
          <w:rFonts w:eastAsia="Times New Roman"/>
          <w:szCs w:val="20"/>
          <w:lang w:eastAsia="nl-NL"/>
        </w:rPr>
        <w:t>ron</w:t>
      </w:r>
      <w:r w:rsidR="00AF7BA6">
        <w:rPr>
          <w:rFonts w:eastAsia="Times New Roman"/>
          <w:szCs w:val="20"/>
          <w:lang w:eastAsia="nl-NL"/>
        </w:rPr>
        <w:t>d</w:t>
      </w:r>
      <w:r w:rsidR="0021750B">
        <w:rPr>
          <w:rFonts w:eastAsia="Times New Roman"/>
          <w:szCs w:val="20"/>
          <w:lang w:eastAsia="nl-NL"/>
        </w:rPr>
        <w:t xml:space="preserve"> de Duivelsberg bij Berg en Dal</w:t>
      </w:r>
      <w:r w:rsidR="00AF7BA6">
        <w:rPr>
          <w:rFonts w:eastAsia="Times New Roman"/>
          <w:szCs w:val="20"/>
          <w:lang w:eastAsia="nl-NL"/>
        </w:rPr>
        <w:t>:</w:t>
      </w:r>
      <w:r w:rsidR="0021750B">
        <w:rPr>
          <w:rFonts w:eastAsia="Times New Roman"/>
          <w:szCs w:val="20"/>
          <w:lang w:eastAsia="nl-NL"/>
        </w:rPr>
        <w:t xml:space="preserve"> </w:t>
      </w:r>
      <w:r w:rsidR="0021750B" w:rsidRPr="0021750B">
        <w:rPr>
          <w:rFonts w:eastAsia="Times New Roman"/>
          <w:szCs w:val="20"/>
          <w:lang w:eastAsia="nl-NL"/>
        </w:rPr>
        <w:t>een heuvel en</w:t>
      </w:r>
      <w:r w:rsidR="004B7D5A">
        <w:rPr>
          <w:rFonts w:eastAsia="Times New Roman"/>
          <w:szCs w:val="20"/>
          <w:lang w:eastAsia="nl-NL"/>
        </w:rPr>
        <w:t xml:space="preserve"> </w:t>
      </w:r>
      <w:r w:rsidR="0021750B" w:rsidRPr="0021750B">
        <w:rPr>
          <w:rFonts w:eastAsia="Times New Roman"/>
          <w:szCs w:val="20"/>
          <w:lang w:eastAsia="nl-NL"/>
        </w:rPr>
        <w:t>natuurreservaat</w:t>
      </w:r>
      <w:r w:rsidR="004B7D5A">
        <w:rPr>
          <w:rFonts w:eastAsia="Times New Roman"/>
          <w:szCs w:val="20"/>
          <w:lang w:eastAsia="nl-NL"/>
        </w:rPr>
        <w:t>.</w:t>
      </w:r>
      <w:r w:rsidR="0021750B" w:rsidRPr="0021750B">
        <w:rPr>
          <w:rFonts w:eastAsia="Times New Roman"/>
          <w:szCs w:val="20"/>
          <w:lang w:eastAsia="nl-NL"/>
        </w:rPr>
        <w:t xml:space="preserve"> </w:t>
      </w:r>
      <w:r w:rsidR="00AF7BA6">
        <w:rPr>
          <w:rFonts w:eastAsia="Times New Roman"/>
          <w:szCs w:val="20"/>
          <w:lang w:eastAsia="nl-NL"/>
        </w:rPr>
        <w:br/>
        <w:t xml:space="preserve"> </w:t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21750B" w:rsidRPr="0021750B">
        <w:rPr>
          <w:rFonts w:eastAsia="Times New Roman"/>
          <w:szCs w:val="20"/>
          <w:lang w:eastAsia="nl-NL"/>
        </w:rPr>
        <w:t>De 75</w:t>
      </w:r>
      <w:r w:rsidR="004B7D5A">
        <w:rPr>
          <w:rFonts w:eastAsia="Times New Roman"/>
          <w:szCs w:val="20"/>
          <w:lang w:eastAsia="nl-NL"/>
        </w:rPr>
        <w:t xml:space="preserve"> </w:t>
      </w:r>
      <w:r w:rsidR="0021750B" w:rsidRPr="0021750B">
        <w:rPr>
          <w:rFonts w:eastAsia="Times New Roman"/>
          <w:szCs w:val="20"/>
          <w:lang w:eastAsia="nl-NL"/>
        </w:rPr>
        <w:t xml:space="preserve">meter hoge heuvel is gelegen op de stuwwal ten oosten van </w:t>
      </w:r>
      <w:r w:rsidR="00AF7BA6">
        <w:rPr>
          <w:rFonts w:eastAsia="Times New Roman"/>
          <w:szCs w:val="20"/>
          <w:lang w:eastAsia="nl-NL"/>
        </w:rPr>
        <w:t xml:space="preserve"> </w:t>
      </w:r>
      <w:r w:rsidR="00AF7BA6">
        <w:rPr>
          <w:rFonts w:eastAsia="Times New Roman"/>
          <w:szCs w:val="20"/>
          <w:lang w:eastAsia="nl-NL"/>
        </w:rPr>
        <w:br/>
        <w:t xml:space="preserve"> </w:t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21750B" w:rsidRPr="0021750B">
        <w:rPr>
          <w:rFonts w:eastAsia="Times New Roman"/>
          <w:szCs w:val="20"/>
          <w:lang w:eastAsia="nl-NL"/>
        </w:rPr>
        <w:t>Nijmegen</w:t>
      </w:r>
      <w:r w:rsidR="0021750B">
        <w:rPr>
          <w:rFonts w:eastAsia="Times New Roman"/>
          <w:szCs w:val="20"/>
          <w:lang w:eastAsia="nl-NL"/>
        </w:rPr>
        <w:t xml:space="preserve">. </w:t>
      </w:r>
      <w:r w:rsidR="0021750B" w:rsidRPr="0021750B">
        <w:rPr>
          <w:rFonts w:eastAsia="Times New Roman"/>
          <w:szCs w:val="20"/>
          <w:lang w:eastAsia="nl-NL"/>
        </w:rPr>
        <w:t>Het natuurgebied beslaat ongeveer 125 hectare en is</w:t>
      </w:r>
      <w:r w:rsidR="00AF7BA6">
        <w:rPr>
          <w:rFonts w:eastAsia="Times New Roman"/>
          <w:szCs w:val="20"/>
          <w:lang w:eastAsia="nl-NL"/>
        </w:rPr>
        <w:t xml:space="preserve">    </w:t>
      </w:r>
      <w:r w:rsidR="00AF7BA6">
        <w:rPr>
          <w:rFonts w:eastAsia="Times New Roman"/>
          <w:szCs w:val="20"/>
          <w:lang w:eastAsia="nl-NL"/>
        </w:rPr>
        <w:br/>
        <w:t xml:space="preserve"> </w:t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AF7BA6">
        <w:rPr>
          <w:rFonts w:eastAsia="Times New Roman"/>
          <w:szCs w:val="20"/>
          <w:lang w:eastAsia="nl-NL"/>
        </w:rPr>
        <w:tab/>
      </w:r>
      <w:r w:rsidR="0021750B" w:rsidRPr="0021750B">
        <w:rPr>
          <w:rFonts w:eastAsia="Times New Roman"/>
          <w:szCs w:val="20"/>
          <w:lang w:eastAsia="nl-NL"/>
        </w:rPr>
        <w:t>voornamelijk begroeid met loofbomen</w:t>
      </w:r>
      <w:r w:rsidR="0021750B">
        <w:rPr>
          <w:rFonts w:eastAsia="Times New Roman"/>
          <w:szCs w:val="20"/>
          <w:lang w:eastAsia="nl-NL"/>
        </w:rPr>
        <w:t xml:space="preserve">. Je hebt er een prachtig uitzicht over </w:t>
      </w:r>
      <w:r w:rsidR="004B7D5A">
        <w:rPr>
          <w:rFonts w:eastAsia="Times New Roman"/>
          <w:szCs w:val="20"/>
          <w:lang w:eastAsia="nl-NL"/>
        </w:rPr>
        <w:br/>
        <w:t xml:space="preserve"> </w:t>
      </w:r>
      <w:r w:rsidR="004B7D5A">
        <w:rPr>
          <w:rFonts w:eastAsia="Times New Roman"/>
          <w:szCs w:val="20"/>
          <w:lang w:eastAsia="nl-NL"/>
        </w:rPr>
        <w:tab/>
      </w:r>
      <w:r w:rsidR="004B7D5A">
        <w:rPr>
          <w:rFonts w:eastAsia="Times New Roman"/>
          <w:szCs w:val="20"/>
          <w:lang w:eastAsia="nl-NL"/>
        </w:rPr>
        <w:tab/>
      </w:r>
      <w:r w:rsidR="004B7D5A">
        <w:rPr>
          <w:rFonts w:eastAsia="Times New Roman"/>
          <w:szCs w:val="20"/>
          <w:lang w:eastAsia="nl-NL"/>
        </w:rPr>
        <w:tab/>
      </w:r>
      <w:r w:rsidR="004B7D5A">
        <w:rPr>
          <w:rFonts w:eastAsia="Times New Roman"/>
          <w:szCs w:val="20"/>
          <w:lang w:eastAsia="nl-NL"/>
        </w:rPr>
        <w:tab/>
      </w:r>
      <w:r w:rsidR="0021750B">
        <w:rPr>
          <w:rFonts w:eastAsia="Times New Roman"/>
          <w:szCs w:val="20"/>
          <w:lang w:eastAsia="nl-NL"/>
        </w:rPr>
        <w:t>de Ooijpolder.</w:t>
      </w:r>
    </w:p>
    <w:p w14:paraId="14C6FAA8" w14:textId="7A1ABDAE" w:rsidR="00E6207D" w:rsidRDefault="00F3340E" w:rsidP="0040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 </w:t>
      </w:r>
      <w:r>
        <w:rPr>
          <w:rFonts w:eastAsia="Times New Roman"/>
          <w:szCs w:val="20"/>
          <w:lang w:eastAsia="nl-NL"/>
        </w:rPr>
        <w:tab/>
      </w:r>
      <w:r w:rsidR="00E6207D">
        <w:rPr>
          <w:rFonts w:eastAsia="Times New Roman"/>
          <w:szCs w:val="20"/>
          <w:lang w:eastAsia="nl-NL"/>
        </w:rPr>
        <w:t xml:space="preserve">(Mocht de voorkeursverdeling erg scheef zijn dan </w:t>
      </w:r>
      <w:r w:rsidR="00EC54C4">
        <w:rPr>
          <w:rFonts w:eastAsia="Times New Roman"/>
          <w:szCs w:val="20"/>
          <w:lang w:eastAsia="nl-NL"/>
        </w:rPr>
        <w:t>nemen</w:t>
      </w:r>
      <w:r w:rsidR="0021450D">
        <w:rPr>
          <w:rFonts w:eastAsia="Times New Roman"/>
          <w:szCs w:val="20"/>
          <w:lang w:eastAsia="nl-NL"/>
        </w:rPr>
        <w:t xml:space="preserve"> we</w:t>
      </w:r>
      <w:r w:rsidR="00E6207D">
        <w:rPr>
          <w:rFonts w:eastAsia="Times New Roman"/>
          <w:szCs w:val="20"/>
          <w:lang w:eastAsia="nl-NL"/>
        </w:rPr>
        <w:t xml:space="preserve"> </w:t>
      </w:r>
      <w:r w:rsidR="00EC54C4">
        <w:rPr>
          <w:rFonts w:eastAsia="Times New Roman"/>
          <w:szCs w:val="20"/>
          <w:lang w:eastAsia="nl-NL"/>
        </w:rPr>
        <w:t xml:space="preserve">alleen </w:t>
      </w:r>
      <w:r w:rsidR="00E6207D">
        <w:rPr>
          <w:rFonts w:eastAsia="Times New Roman"/>
          <w:szCs w:val="20"/>
          <w:lang w:eastAsia="nl-NL"/>
        </w:rPr>
        <w:t>de meest gekozen optie.)</w:t>
      </w:r>
    </w:p>
    <w:p w14:paraId="28E5C71C" w14:textId="121444A8" w:rsidR="00F3340E" w:rsidRDefault="00F3340E" w:rsidP="0040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</w:p>
    <w:p w14:paraId="5AB264D9" w14:textId="2108AB8F" w:rsidR="00F3340E" w:rsidRPr="0021450D" w:rsidRDefault="00F3340E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color w:val="FF0000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Aanmelden voor dit vast weer mooie weekend</w:t>
      </w:r>
      <w:r w:rsidR="00B47F89">
        <w:rPr>
          <w:rFonts w:eastAsia="Times New Roman"/>
          <w:szCs w:val="20"/>
          <w:lang w:eastAsia="nl-NL"/>
        </w:rPr>
        <w:t xml:space="preserve"> doe je vóór 1 april</w:t>
      </w:r>
      <w:r>
        <w:rPr>
          <w:rFonts w:eastAsia="Times New Roman"/>
          <w:szCs w:val="20"/>
          <w:lang w:eastAsia="nl-NL"/>
        </w:rPr>
        <w:t>:</w:t>
      </w:r>
      <w:r w:rsidR="0021450D">
        <w:rPr>
          <w:rFonts w:eastAsia="Times New Roman"/>
          <w:szCs w:val="20"/>
          <w:lang w:eastAsia="nl-NL"/>
        </w:rPr>
        <w:br/>
      </w:r>
      <w:r>
        <w:rPr>
          <w:rFonts w:eastAsia="Times New Roman"/>
          <w:szCs w:val="20"/>
          <w:lang w:eastAsia="nl-NL"/>
        </w:rPr>
        <w:br/>
      </w:r>
      <w:r w:rsidRPr="0021450D">
        <w:rPr>
          <w:rFonts w:eastAsia="Times New Roman"/>
          <w:color w:val="FF0000"/>
          <w:szCs w:val="20"/>
          <w:lang w:eastAsia="nl-NL"/>
        </w:rPr>
        <w:t xml:space="preserve">1. </w:t>
      </w:r>
      <w:r w:rsidR="00EC54C4" w:rsidRPr="0021450D">
        <w:rPr>
          <w:rFonts w:eastAsia="Times New Roman"/>
          <w:color w:val="FF0000"/>
          <w:szCs w:val="20"/>
          <w:lang w:eastAsia="nl-NL"/>
        </w:rPr>
        <w:t xml:space="preserve">Stuur een opgave mail naar: </w:t>
      </w:r>
      <w:hyperlink r:id="rId9" w:history="1">
        <w:r w:rsidR="005E0106" w:rsidRPr="008957F6">
          <w:rPr>
            <w:rStyle w:val="Hyperlink"/>
            <w:rFonts w:eastAsia="Times New Roman"/>
            <w:szCs w:val="20"/>
            <w:lang w:eastAsia="nl-NL"/>
          </w:rPr>
          <w:t>ivnoss.wel@gmail.com</w:t>
        </w:r>
      </w:hyperlink>
      <w:r w:rsidR="005E0106">
        <w:rPr>
          <w:rFonts w:eastAsia="Times New Roman"/>
          <w:szCs w:val="20"/>
          <w:lang w:eastAsia="nl-NL"/>
        </w:rPr>
        <w:t xml:space="preserve"> </w:t>
      </w:r>
      <w:r w:rsidR="00EC54C4" w:rsidRPr="005E0106">
        <w:rPr>
          <w:rFonts w:eastAsia="Times New Roman"/>
          <w:szCs w:val="20"/>
          <w:lang w:eastAsia="nl-NL"/>
        </w:rPr>
        <w:t xml:space="preserve"> </w:t>
      </w:r>
      <w:r w:rsidR="00EC54C4" w:rsidRPr="0021450D">
        <w:rPr>
          <w:rFonts w:eastAsia="Times New Roman"/>
          <w:color w:val="FF0000"/>
          <w:szCs w:val="20"/>
          <w:lang w:eastAsia="nl-NL"/>
        </w:rPr>
        <w:br/>
        <w:t xml:space="preserve">    Vermeld: je naam – adres – telefoonnummer</w:t>
      </w:r>
      <w:r w:rsidR="00EC54C4">
        <w:rPr>
          <w:rFonts w:eastAsia="Times New Roman"/>
          <w:color w:val="FF0000"/>
          <w:szCs w:val="20"/>
          <w:lang w:eastAsia="nl-NL"/>
        </w:rPr>
        <w:t>.</w:t>
      </w:r>
    </w:p>
    <w:p w14:paraId="516E00C7" w14:textId="6E5D98B1" w:rsidR="00F3340E" w:rsidRPr="0021450D" w:rsidRDefault="00F3340E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color w:val="FF0000"/>
          <w:szCs w:val="20"/>
          <w:lang w:eastAsia="nl-NL"/>
        </w:rPr>
      </w:pPr>
      <w:r w:rsidRPr="0021450D">
        <w:rPr>
          <w:rFonts w:eastAsia="Times New Roman"/>
          <w:color w:val="FF0000"/>
          <w:szCs w:val="20"/>
          <w:lang w:eastAsia="nl-NL"/>
        </w:rPr>
        <w:t xml:space="preserve">2. </w:t>
      </w:r>
      <w:r w:rsidR="00EC54C4" w:rsidRPr="0021450D">
        <w:rPr>
          <w:rFonts w:eastAsia="Times New Roman"/>
          <w:color w:val="FF0000"/>
          <w:szCs w:val="20"/>
          <w:lang w:eastAsia="nl-NL"/>
        </w:rPr>
        <w:t>Maak € 70,00 p.p. over op NL46 INGB 00032 70323 t.n.v. IVN Oss, o.v.v. “IVN weekend 2022”</w:t>
      </w:r>
      <w:r w:rsidR="00EC54C4">
        <w:rPr>
          <w:rFonts w:eastAsia="Times New Roman"/>
          <w:color w:val="FF0000"/>
          <w:szCs w:val="20"/>
          <w:lang w:eastAsia="nl-NL"/>
        </w:rPr>
        <w:t>.</w:t>
      </w:r>
      <w:r w:rsidR="00EC54C4" w:rsidRPr="0021450D">
        <w:rPr>
          <w:rFonts w:eastAsia="Times New Roman"/>
          <w:color w:val="FF0000"/>
          <w:szCs w:val="20"/>
          <w:lang w:eastAsia="nl-NL"/>
        </w:rPr>
        <w:br/>
        <w:t xml:space="preserve">    Niet-leden betalen € 80,00.</w:t>
      </w:r>
    </w:p>
    <w:p w14:paraId="63CFF06A" w14:textId="25AEF95D" w:rsidR="00B47F89" w:rsidRPr="0021450D" w:rsidRDefault="00B47F89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color w:val="FF0000"/>
          <w:szCs w:val="20"/>
          <w:lang w:eastAsia="nl-NL"/>
        </w:rPr>
      </w:pPr>
      <w:r w:rsidRPr="0021450D">
        <w:rPr>
          <w:rFonts w:eastAsia="Times New Roman"/>
          <w:color w:val="FF0000"/>
          <w:szCs w:val="20"/>
          <w:lang w:eastAsia="nl-NL"/>
        </w:rPr>
        <w:t xml:space="preserve">3. Geef in de opgave mail </w:t>
      </w:r>
      <w:r w:rsidR="001B5879" w:rsidRPr="0021450D">
        <w:rPr>
          <w:rFonts w:eastAsia="Times New Roman"/>
          <w:color w:val="FF0000"/>
          <w:szCs w:val="20"/>
          <w:lang w:eastAsia="nl-NL"/>
        </w:rPr>
        <w:t xml:space="preserve">aan wat </w:t>
      </w:r>
      <w:r w:rsidRPr="0021450D">
        <w:rPr>
          <w:rFonts w:eastAsia="Times New Roman"/>
          <w:color w:val="FF0000"/>
          <w:szCs w:val="20"/>
          <w:lang w:eastAsia="nl-NL"/>
        </w:rPr>
        <w:t>je keuze</w:t>
      </w:r>
      <w:r w:rsidR="001B5879" w:rsidRPr="0021450D">
        <w:rPr>
          <w:rFonts w:eastAsia="Times New Roman"/>
          <w:color w:val="FF0000"/>
          <w:szCs w:val="20"/>
          <w:lang w:eastAsia="nl-NL"/>
        </w:rPr>
        <w:t xml:space="preserve"> voor zondagochtend</w:t>
      </w:r>
      <w:r w:rsidRPr="0021450D">
        <w:rPr>
          <w:rFonts w:eastAsia="Times New Roman"/>
          <w:color w:val="FF0000"/>
          <w:szCs w:val="20"/>
          <w:lang w:eastAsia="nl-NL"/>
        </w:rPr>
        <w:t xml:space="preserve"> is</w:t>
      </w:r>
      <w:r w:rsidR="000A2373">
        <w:rPr>
          <w:rFonts w:eastAsia="Times New Roman"/>
          <w:color w:val="FF0000"/>
          <w:szCs w:val="20"/>
          <w:lang w:eastAsia="nl-NL"/>
        </w:rPr>
        <w:t>: 1. de Bruuk of 2. de Duivelsberg</w:t>
      </w:r>
      <w:r w:rsidRPr="0021450D">
        <w:rPr>
          <w:rFonts w:eastAsia="Times New Roman"/>
          <w:color w:val="FF0000"/>
          <w:szCs w:val="20"/>
          <w:lang w:eastAsia="nl-NL"/>
        </w:rPr>
        <w:t>.</w:t>
      </w:r>
    </w:p>
    <w:p w14:paraId="682075B6" w14:textId="239977AB" w:rsidR="001B5879" w:rsidRPr="0021450D" w:rsidRDefault="001B5879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color w:val="FF0000"/>
          <w:szCs w:val="20"/>
          <w:lang w:eastAsia="nl-NL"/>
        </w:rPr>
      </w:pPr>
      <w:r w:rsidRPr="0021450D">
        <w:rPr>
          <w:rFonts w:eastAsia="Times New Roman"/>
          <w:color w:val="FF0000"/>
          <w:szCs w:val="20"/>
          <w:lang w:eastAsia="nl-NL"/>
        </w:rPr>
        <w:t xml:space="preserve">4. Geef in de opgave mail </w:t>
      </w:r>
      <w:r w:rsidR="008743B1">
        <w:rPr>
          <w:rFonts w:eastAsia="Times New Roman"/>
          <w:color w:val="FF0000"/>
          <w:szCs w:val="20"/>
          <w:lang w:eastAsia="nl-NL"/>
        </w:rPr>
        <w:t xml:space="preserve">eventueel </w:t>
      </w:r>
      <w:r w:rsidRPr="0021450D">
        <w:rPr>
          <w:rFonts w:eastAsia="Times New Roman"/>
          <w:color w:val="FF0000"/>
          <w:szCs w:val="20"/>
          <w:lang w:eastAsia="nl-NL"/>
        </w:rPr>
        <w:t xml:space="preserve">ook aan als je </w:t>
      </w:r>
      <w:r w:rsidR="008743B1">
        <w:rPr>
          <w:rFonts w:eastAsia="Times New Roman"/>
          <w:color w:val="FF0000"/>
          <w:szCs w:val="20"/>
          <w:lang w:eastAsia="nl-NL"/>
        </w:rPr>
        <w:t>persoonlijke gegevens</w:t>
      </w:r>
      <w:r w:rsidRPr="0021450D">
        <w:rPr>
          <w:rFonts w:eastAsia="Times New Roman"/>
          <w:color w:val="FF0000"/>
          <w:szCs w:val="20"/>
          <w:lang w:eastAsia="nl-NL"/>
        </w:rPr>
        <w:t xml:space="preserve"> niet verspreid m</w:t>
      </w:r>
      <w:r w:rsidR="00CD470D">
        <w:rPr>
          <w:rFonts w:eastAsia="Times New Roman"/>
          <w:color w:val="FF0000"/>
          <w:szCs w:val="20"/>
          <w:lang w:eastAsia="nl-NL"/>
        </w:rPr>
        <w:t>ogen</w:t>
      </w:r>
      <w:r w:rsidRPr="0021450D">
        <w:rPr>
          <w:rFonts w:eastAsia="Times New Roman"/>
          <w:color w:val="FF0000"/>
          <w:szCs w:val="20"/>
          <w:lang w:eastAsia="nl-NL"/>
        </w:rPr>
        <w:t xml:space="preserve"> worden </w:t>
      </w:r>
      <w:r w:rsidR="008743B1">
        <w:rPr>
          <w:rFonts w:eastAsia="Times New Roman"/>
          <w:color w:val="FF0000"/>
          <w:szCs w:val="20"/>
          <w:lang w:eastAsia="nl-NL"/>
        </w:rPr>
        <w:br/>
        <w:t xml:space="preserve">    </w:t>
      </w:r>
      <w:r w:rsidRPr="0021450D">
        <w:rPr>
          <w:rFonts w:eastAsia="Times New Roman"/>
          <w:color w:val="FF0000"/>
          <w:szCs w:val="20"/>
          <w:lang w:eastAsia="nl-NL"/>
        </w:rPr>
        <w:t>onder de deelnemers.</w:t>
      </w:r>
    </w:p>
    <w:p w14:paraId="28E24484" w14:textId="0B6B32A8" w:rsidR="00B47F89" w:rsidRDefault="00B47F89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</w:p>
    <w:p w14:paraId="2A82FB13" w14:textId="76CC817E" w:rsidR="00B47F89" w:rsidRDefault="0021450D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Verzoek tot d</w:t>
      </w:r>
      <w:r w:rsidR="00B47F89">
        <w:rPr>
          <w:rFonts w:eastAsia="Times New Roman"/>
          <w:szCs w:val="20"/>
          <w:lang w:eastAsia="nl-NL"/>
        </w:rPr>
        <w:t xml:space="preserve">eelname </w:t>
      </w:r>
      <w:r>
        <w:rPr>
          <w:rFonts w:eastAsia="Times New Roman"/>
          <w:szCs w:val="20"/>
          <w:lang w:eastAsia="nl-NL"/>
        </w:rPr>
        <w:t xml:space="preserve">wordt gehonoreerd </w:t>
      </w:r>
      <w:r w:rsidR="00B47F89">
        <w:rPr>
          <w:rFonts w:eastAsia="Times New Roman"/>
          <w:szCs w:val="20"/>
          <w:lang w:eastAsia="nl-NL"/>
        </w:rPr>
        <w:t xml:space="preserve">op volgorde van aanmelding en </w:t>
      </w:r>
      <w:r w:rsidR="00CD470D">
        <w:rPr>
          <w:rFonts w:eastAsia="Times New Roman"/>
          <w:szCs w:val="20"/>
          <w:lang w:eastAsia="nl-NL"/>
        </w:rPr>
        <w:t xml:space="preserve">rekening houdend met </w:t>
      </w:r>
      <w:r w:rsidR="00B47F89">
        <w:rPr>
          <w:rFonts w:eastAsia="Times New Roman"/>
          <w:szCs w:val="20"/>
          <w:lang w:eastAsia="nl-NL"/>
        </w:rPr>
        <w:t>verdere afspraken hier</w:t>
      </w:r>
      <w:r w:rsidR="00CD470D">
        <w:rPr>
          <w:rFonts w:eastAsia="Times New Roman"/>
          <w:szCs w:val="20"/>
          <w:lang w:eastAsia="nl-NL"/>
        </w:rPr>
        <w:t>over</w:t>
      </w:r>
      <w:r w:rsidR="00B47F89">
        <w:rPr>
          <w:rFonts w:eastAsia="Times New Roman"/>
          <w:szCs w:val="20"/>
          <w:lang w:eastAsia="nl-NL"/>
        </w:rPr>
        <w:t xml:space="preserve">. </w:t>
      </w:r>
      <w:r>
        <w:rPr>
          <w:rFonts w:eastAsia="Times New Roman"/>
          <w:szCs w:val="20"/>
          <w:lang w:eastAsia="nl-NL"/>
        </w:rPr>
        <w:t xml:space="preserve">(Die sturen we je </w:t>
      </w:r>
      <w:r w:rsidR="00B47F89">
        <w:rPr>
          <w:rFonts w:eastAsia="Times New Roman"/>
          <w:szCs w:val="20"/>
          <w:lang w:eastAsia="nl-NL"/>
        </w:rPr>
        <w:t xml:space="preserve">op verzoek </w:t>
      </w:r>
      <w:r>
        <w:rPr>
          <w:rFonts w:eastAsia="Times New Roman"/>
          <w:szCs w:val="20"/>
          <w:lang w:eastAsia="nl-NL"/>
        </w:rPr>
        <w:t xml:space="preserve">graag </w:t>
      </w:r>
      <w:r w:rsidR="00B47F89">
        <w:rPr>
          <w:rFonts w:eastAsia="Times New Roman"/>
          <w:szCs w:val="20"/>
          <w:lang w:eastAsia="nl-NL"/>
        </w:rPr>
        <w:t>toe.</w:t>
      </w:r>
      <w:r>
        <w:rPr>
          <w:rFonts w:eastAsia="Times New Roman"/>
          <w:szCs w:val="20"/>
          <w:lang w:eastAsia="nl-NL"/>
        </w:rPr>
        <w:t>)</w:t>
      </w:r>
      <w:r w:rsidR="001B5879">
        <w:rPr>
          <w:rFonts w:eastAsia="Times New Roman"/>
          <w:szCs w:val="20"/>
          <w:lang w:eastAsia="nl-NL"/>
        </w:rPr>
        <w:br/>
        <w:t>Na aanmelding krijg je direct een reactie omtrent je deelname</w:t>
      </w:r>
      <w:r w:rsidR="004B7D5A">
        <w:rPr>
          <w:rFonts w:eastAsia="Times New Roman"/>
          <w:szCs w:val="20"/>
          <w:lang w:eastAsia="nl-NL"/>
        </w:rPr>
        <w:t>.</w:t>
      </w:r>
      <w:r w:rsidR="001B5879">
        <w:rPr>
          <w:rFonts w:eastAsia="Times New Roman"/>
          <w:szCs w:val="20"/>
          <w:lang w:eastAsia="nl-NL"/>
        </w:rPr>
        <w:br/>
        <w:t>Begin mei volgt verdere informatie</w:t>
      </w:r>
      <w:r w:rsidR="004B7D5A">
        <w:rPr>
          <w:rFonts w:eastAsia="Times New Roman"/>
          <w:szCs w:val="20"/>
          <w:lang w:eastAsia="nl-NL"/>
        </w:rPr>
        <w:t xml:space="preserve"> voor de deelnemers</w:t>
      </w:r>
      <w:r w:rsidR="001B5879">
        <w:rPr>
          <w:rFonts w:eastAsia="Times New Roman"/>
          <w:szCs w:val="20"/>
          <w:lang w:eastAsia="nl-NL"/>
        </w:rPr>
        <w:t>.</w:t>
      </w:r>
    </w:p>
    <w:p w14:paraId="41DD4DDE" w14:textId="62010BCC" w:rsidR="00B47F89" w:rsidRDefault="00B47F89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</w:p>
    <w:p w14:paraId="5D2E7C41" w14:textId="6752719E" w:rsidR="00B47F89" w:rsidRDefault="00B47F89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Met vriendelijke groet,</w:t>
      </w:r>
    </w:p>
    <w:p w14:paraId="5057054E" w14:textId="35735D20" w:rsidR="00B47F89" w:rsidRDefault="00B47F89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</w:p>
    <w:p w14:paraId="25C85BA9" w14:textId="6669B4C3" w:rsidR="00B47F89" w:rsidRDefault="00B47F89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Werkgroep W.E.L.</w:t>
      </w:r>
    </w:p>
    <w:p w14:paraId="0048982D" w14:textId="4EABF4D5" w:rsidR="0021450D" w:rsidRPr="00F3340E" w:rsidRDefault="0021450D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Gerry, Ilona, Joop, </w:t>
      </w:r>
      <w:proofErr w:type="spellStart"/>
      <w:r>
        <w:rPr>
          <w:rFonts w:eastAsia="Times New Roman"/>
          <w:szCs w:val="20"/>
          <w:lang w:eastAsia="nl-NL"/>
        </w:rPr>
        <w:t>Christ</w:t>
      </w:r>
      <w:proofErr w:type="spellEnd"/>
      <w:r>
        <w:rPr>
          <w:rFonts w:eastAsia="Times New Roman"/>
          <w:szCs w:val="20"/>
          <w:lang w:eastAsia="nl-NL"/>
        </w:rPr>
        <w:t>, Frans</w:t>
      </w:r>
    </w:p>
    <w:p w14:paraId="2E9A9F73" w14:textId="73ECDC10" w:rsidR="00F3340E" w:rsidRPr="00400ABA" w:rsidRDefault="00F3340E" w:rsidP="00F33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04"/>
        </w:tabs>
        <w:rPr>
          <w:rFonts w:eastAsia="Times New Roman"/>
          <w:szCs w:val="20"/>
          <w:lang w:eastAsia="nl-NL"/>
        </w:rPr>
      </w:pPr>
      <w:r w:rsidRPr="00F3340E">
        <w:rPr>
          <w:rFonts w:eastAsia="Times New Roman"/>
          <w:szCs w:val="20"/>
          <w:lang w:eastAsia="nl-NL"/>
        </w:rPr>
        <w:t xml:space="preserve">   </w:t>
      </w:r>
      <w:r w:rsidRPr="00F3340E">
        <w:rPr>
          <w:rFonts w:eastAsia="Times New Roman"/>
          <w:szCs w:val="20"/>
          <w:lang w:eastAsia="nl-NL"/>
        </w:rPr>
        <w:tab/>
        <w:t xml:space="preserve">   </w:t>
      </w:r>
      <w:r w:rsidRPr="00F3340E">
        <w:rPr>
          <w:rFonts w:eastAsia="Times New Roman"/>
          <w:szCs w:val="20"/>
          <w:lang w:eastAsia="nl-NL"/>
        </w:rPr>
        <w:tab/>
        <w:t xml:space="preserve">    </w:t>
      </w:r>
      <w:r w:rsidRPr="00F3340E">
        <w:rPr>
          <w:rFonts w:eastAsia="Times New Roman"/>
          <w:szCs w:val="20"/>
          <w:lang w:eastAsia="nl-NL"/>
        </w:rPr>
        <w:tab/>
      </w:r>
    </w:p>
    <w:sectPr w:rsidR="00F3340E" w:rsidRPr="00400ABA" w:rsidSect="00FF1E30">
      <w:headerReference w:type="default" r:id="rId10"/>
      <w:footerReference w:type="default" r:id="rId11"/>
      <w:pgSz w:w="11900" w:h="16840" w:code="9"/>
      <w:pgMar w:top="1843" w:right="851" w:bottom="1701" w:left="1474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0951" w14:textId="77777777" w:rsidR="007A2D08" w:rsidRDefault="007A2D08" w:rsidP="00D36949">
      <w:r>
        <w:separator/>
      </w:r>
    </w:p>
  </w:endnote>
  <w:endnote w:type="continuationSeparator" w:id="0">
    <w:p w14:paraId="1BB6C8B8" w14:textId="77777777" w:rsidR="007A2D08" w:rsidRDefault="007A2D08" w:rsidP="00D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5727" w14:textId="77777777" w:rsidR="0020728C" w:rsidRPr="001D66A9" w:rsidRDefault="0020728C" w:rsidP="00A82B2F">
    <w:pPr>
      <w:pStyle w:val="Voettekst"/>
      <w:jc w:val="left"/>
      <w:rPr>
        <w:b/>
        <w:color w:val="538135" w:themeColor="accent6" w:themeShade="BF"/>
        <w:sz w:val="16"/>
        <w:szCs w:val="16"/>
        <w:lang w:val="en-US"/>
      </w:rPr>
    </w:pPr>
  </w:p>
  <w:p w14:paraId="6E84A018" w14:textId="77777777" w:rsidR="003638E0" w:rsidRPr="001D66A9" w:rsidRDefault="003638E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D769" w14:textId="77777777" w:rsidR="007A2D08" w:rsidRDefault="007A2D08" w:rsidP="00D36949">
      <w:r>
        <w:separator/>
      </w:r>
    </w:p>
  </w:footnote>
  <w:footnote w:type="continuationSeparator" w:id="0">
    <w:p w14:paraId="074876CB" w14:textId="77777777" w:rsidR="007A2D08" w:rsidRDefault="007A2D08" w:rsidP="00D3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2208" w14:textId="3BD14E4E" w:rsidR="009F0AD2" w:rsidRPr="00A82B2F" w:rsidRDefault="00A82B2F" w:rsidP="00A82B2F">
    <w:pPr>
      <w:pStyle w:val="Kop1"/>
      <w:rPr>
        <w:color w:val="92D050"/>
        <w:sz w:val="28"/>
        <w:szCs w:val="28"/>
      </w:rPr>
    </w:pPr>
    <w:r w:rsidRPr="00A82B2F">
      <w:rPr>
        <w:rFonts w:ascii="Calibri" w:eastAsia="Calibri" w:hAnsi="Calibri" w:cs="Times New Roman"/>
        <w:b w:val="0"/>
        <w:noProof/>
        <w:color w:val="auto"/>
        <w:sz w:val="22"/>
        <w:szCs w:val="22"/>
        <w:lang w:eastAsia="nl-NL"/>
      </w:rPr>
      <w:drawing>
        <wp:inline distT="0" distB="0" distL="0" distR="0" wp14:anchorId="0108A839" wp14:editId="442A3925">
          <wp:extent cx="1562100" cy="630685"/>
          <wp:effectExtent l="0" t="0" r="0" b="0"/>
          <wp:docPr id="2" name="image" descr="https://www.ivnextra.nl/ivn/huisstijl/afdelingen/Oss/IVN-Os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ivnextra.nl/ivn/huisstijl/afdelingen/Oss/IVN-Os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22" cy="69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63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2DF2141" wp14:editId="650B6D43">
              <wp:simplePos x="0" y="0"/>
              <wp:positionH relativeFrom="column">
                <wp:posOffset>-974090</wp:posOffset>
              </wp:positionH>
              <wp:positionV relativeFrom="paragraph">
                <wp:posOffset>645160</wp:posOffset>
              </wp:positionV>
              <wp:extent cx="67437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4CB22" id="Rechte verbindingslijn 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7pt,50.8pt" to="454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" strokecolor="#92d050" strokeweight=".5pt">
              <v:stroke joinstyle="miter"/>
            </v:line>
          </w:pict>
        </mc:Fallback>
      </mc:AlternateContent>
    </w:r>
    <w:r w:rsidR="005301BC">
      <w:tab/>
    </w:r>
    <w:r>
      <w:t xml:space="preserve">        </w:t>
    </w:r>
    <w:r w:rsidR="005F0C05">
      <w:tab/>
    </w:r>
    <w:r w:rsidR="005F0C05">
      <w:tab/>
    </w:r>
    <w:r w:rsidR="005362C3">
      <w:t>IVN weekend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D03"/>
    <w:multiLevelType w:val="hybridMultilevel"/>
    <w:tmpl w:val="9D72CFA0"/>
    <w:lvl w:ilvl="0" w:tplc="5846C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C4"/>
    <w:multiLevelType w:val="multilevel"/>
    <w:tmpl w:val="ED047100"/>
    <w:lvl w:ilvl="0">
      <w:start w:val="1"/>
      <w:numFmt w:val="decimal"/>
      <w:pStyle w:val="IVNGenummerdelij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FB1890"/>
    <w:multiLevelType w:val="hybridMultilevel"/>
    <w:tmpl w:val="DD2A2DD0"/>
    <w:lvl w:ilvl="0" w:tplc="85082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139"/>
    <w:multiLevelType w:val="hybridMultilevel"/>
    <w:tmpl w:val="C504B7FC"/>
    <w:lvl w:ilvl="0" w:tplc="E7CE45A6">
      <w:start w:val="1"/>
      <w:numFmt w:val="bullet"/>
      <w:pStyle w:val="IV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867B4"/>
    <w:multiLevelType w:val="hybridMultilevel"/>
    <w:tmpl w:val="7B945082"/>
    <w:lvl w:ilvl="0" w:tplc="838CF6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74719"/>
    <w:multiLevelType w:val="hybridMultilevel"/>
    <w:tmpl w:val="C38A06CE"/>
    <w:lvl w:ilvl="0" w:tplc="F12018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3577B3"/>
    <w:multiLevelType w:val="hybridMultilevel"/>
    <w:tmpl w:val="BB0E8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5E91"/>
    <w:multiLevelType w:val="hybridMultilevel"/>
    <w:tmpl w:val="6A940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F10"/>
    <w:multiLevelType w:val="hybridMultilevel"/>
    <w:tmpl w:val="AE06C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926498"/>
    <w:multiLevelType w:val="hybridMultilevel"/>
    <w:tmpl w:val="4EC8DF1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2F"/>
    <w:rsid w:val="00001FD0"/>
    <w:rsid w:val="00004928"/>
    <w:rsid w:val="000160A5"/>
    <w:rsid w:val="000334F1"/>
    <w:rsid w:val="0003512D"/>
    <w:rsid w:val="000804DD"/>
    <w:rsid w:val="000A02D4"/>
    <w:rsid w:val="000A2373"/>
    <w:rsid w:val="000C3562"/>
    <w:rsid w:val="000D28AA"/>
    <w:rsid w:val="000D28F6"/>
    <w:rsid w:val="00106C5E"/>
    <w:rsid w:val="001159B5"/>
    <w:rsid w:val="0011623E"/>
    <w:rsid w:val="001235D9"/>
    <w:rsid w:val="00123CCF"/>
    <w:rsid w:val="00125BC7"/>
    <w:rsid w:val="00126E79"/>
    <w:rsid w:val="00142E2F"/>
    <w:rsid w:val="001463B7"/>
    <w:rsid w:val="00146BEC"/>
    <w:rsid w:val="00184ECB"/>
    <w:rsid w:val="00195553"/>
    <w:rsid w:val="00195E8E"/>
    <w:rsid w:val="001972C7"/>
    <w:rsid w:val="001A1668"/>
    <w:rsid w:val="001B5879"/>
    <w:rsid w:val="001D1D14"/>
    <w:rsid w:val="001D66A9"/>
    <w:rsid w:val="00206CBB"/>
    <w:rsid w:val="0020728C"/>
    <w:rsid w:val="00207982"/>
    <w:rsid w:val="0021450D"/>
    <w:rsid w:val="0021750B"/>
    <w:rsid w:val="00245F30"/>
    <w:rsid w:val="00246DB1"/>
    <w:rsid w:val="00247636"/>
    <w:rsid w:val="0025112F"/>
    <w:rsid w:val="0025200A"/>
    <w:rsid w:val="00263D2F"/>
    <w:rsid w:val="00281AC4"/>
    <w:rsid w:val="00285A1A"/>
    <w:rsid w:val="00292F1B"/>
    <w:rsid w:val="002A0532"/>
    <w:rsid w:val="002F35BD"/>
    <w:rsid w:val="0031210D"/>
    <w:rsid w:val="003126DE"/>
    <w:rsid w:val="00333B36"/>
    <w:rsid w:val="003348D5"/>
    <w:rsid w:val="0034025B"/>
    <w:rsid w:val="00343D09"/>
    <w:rsid w:val="00352434"/>
    <w:rsid w:val="003636CD"/>
    <w:rsid w:val="003638E0"/>
    <w:rsid w:val="00363D25"/>
    <w:rsid w:val="003A2681"/>
    <w:rsid w:val="003B32E6"/>
    <w:rsid w:val="003B3D60"/>
    <w:rsid w:val="003E0D16"/>
    <w:rsid w:val="003E351B"/>
    <w:rsid w:val="003E4443"/>
    <w:rsid w:val="00400ABA"/>
    <w:rsid w:val="00403665"/>
    <w:rsid w:val="00420C2E"/>
    <w:rsid w:val="0044607F"/>
    <w:rsid w:val="00451FDE"/>
    <w:rsid w:val="0046089D"/>
    <w:rsid w:val="00483AA2"/>
    <w:rsid w:val="0048584B"/>
    <w:rsid w:val="004A24CC"/>
    <w:rsid w:val="004A5F7B"/>
    <w:rsid w:val="004B6DE2"/>
    <w:rsid w:val="004B7D5A"/>
    <w:rsid w:val="004C01E9"/>
    <w:rsid w:val="004E5728"/>
    <w:rsid w:val="005200EE"/>
    <w:rsid w:val="005301BC"/>
    <w:rsid w:val="005362C3"/>
    <w:rsid w:val="00557247"/>
    <w:rsid w:val="00575B12"/>
    <w:rsid w:val="00581161"/>
    <w:rsid w:val="005A7285"/>
    <w:rsid w:val="005A7E68"/>
    <w:rsid w:val="005B55AD"/>
    <w:rsid w:val="005C31DB"/>
    <w:rsid w:val="005D43B9"/>
    <w:rsid w:val="005E0106"/>
    <w:rsid w:val="005F0C05"/>
    <w:rsid w:val="005F60A9"/>
    <w:rsid w:val="0061295A"/>
    <w:rsid w:val="00616EC5"/>
    <w:rsid w:val="0062201B"/>
    <w:rsid w:val="00626F89"/>
    <w:rsid w:val="00652A7D"/>
    <w:rsid w:val="00653077"/>
    <w:rsid w:val="00672951"/>
    <w:rsid w:val="006753FD"/>
    <w:rsid w:val="0068566A"/>
    <w:rsid w:val="00686784"/>
    <w:rsid w:val="00690ED5"/>
    <w:rsid w:val="006B1AB5"/>
    <w:rsid w:val="006B37F2"/>
    <w:rsid w:val="006C56AF"/>
    <w:rsid w:val="006F1C77"/>
    <w:rsid w:val="006F32A5"/>
    <w:rsid w:val="006F3E34"/>
    <w:rsid w:val="00715EB2"/>
    <w:rsid w:val="007168DA"/>
    <w:rsid w:val="007606DC"/>
    <w:rsid w:val="00760F64"/>
    <w:rsid w:val="00764AAE"/>
    <w:rsid w:val="007656F6"/>
    <w:rsid w:val="00766C6E"/>
    <w:rsid w:val="007778E8"/>
    <w:rsid w:val="007A2D08"/>
    <w:rsid w:val="007B1EB4"/>
    <w:rsid w:val="007B4D25"/>
    <w:rsid w:val="007E1703"/>
    <w:rsid w:val="007E1825"/>
    <w:rsid w:val="00802E5B"/>
    <w:rsid w:val="00820BE0"/>
    <w:rsid w:val="008426D6"/>
    <w:rsid w:val="008506A1"/>
    <w:rsid w:val="008743B1"/>
    <w:rsid w:val="0089402D"/>
    <w:rsid w:val="008A0946"/>
    <w:rsid w:val="008A58F8"/>
    <w:rsid w:val="008B2987"/>
    <w:rsid w:val="008B5411"/>
    <w:rsid w:val="008B6B9B"/>
    <w:rsid w:val="008C5879"/>
    <w:rsid w:val="008D623E"/>
    <w:rsid w:val="008E4B5D"/>
    <w:rsid w:val="008E7180"/>
    <w:rsid w:val="008F0533"/>
    <w:rsid w:val="00901F06"/>
    <w:rsid w:val="009043DD"/>
    <w:rsid w:val="00915208"/>
    <w:rsid w:val="009211DB"/>
    <w:rsid w:val="009474B3"/>
    <w:rsid w:val="00953718"/>
    <w:rsid w:val="0095520A"/>
    <w:rsid w:val="0096611C"/>
    <w:rsid w:val="00971118"/>
    <w:rsid w:val="00981DF5"/>
    <w:rsid w:val="00983802"/>
    <w:rsid w:val="0099011E"/>
    <w:rsid w:val="00993B53"/>
    <w:rsid w:val="009A7E9B"/>
    <w:rsid w:val="009C6389"/>
    <w:rsid w:val="009F0AD2"/>
    <w:rsid w:val="009F53A6"/>
    <w:rsid w:val="00A00318"/>
    <w:rsid w:val="00A15348"/>
    <w:rsid w:val="00A34BDF"/>
    <w:rsid w:val="00A34F1D"/>
    <w:rsid w:val="00A50C08"/>
    <w:rsid w:val="00A562ED"/>
    <w:rsid w:val="00A80B85"/>
    <w:rsid w:val="00A82402"/>
    <w:rsid w:val="00A82B2F"/>
    <w:rsid w:val="00AB37B9"/>
    <w:rsid w:val="00AE1DE7"/>
    <w:rsid w:val="00AE4C9D"/>
    <w:rsid w:val="00AF4AE2"/>
    <w:rsid w:val="00AF7BA6"/>
    <w:rsid w:val="00B13AFE"/>
    <w:rsid w:val="00B14799"/>
    <w:rsid w:val="00B17ECD"/>
    <w:rsid w:val="00B20162"/>
    <w:rsid w:val="00B217CD"/>
    <w:rsid w:val="00B266A3"/>
    <w:rsid w:val="00B26F09"/>
    <w:rsid w:val="00B31813"/>
    <w:rsid w:val="00B366FA"/>
    <w:rsid w:val="00B42600"/>
    <w:rsid w:val="00B47F89"/>
    <w:rsid w:val="00B51E32"/>
    <w:rsid w:val="00B80481"/>
    <w:rsid w:val="00B87C8B"/>
    <w:rsid w:val="00B9345B"/>
    <w:rsid w:val="00BA2826"/>
    <w:rsid w:val="00BA79FF"/>
    <w:rsid w:val="00BB0942"/>
    <w:rsid w:val="00C109D1"/>
    <w:rsid w:val="00C133EA"/>
    <w:rsid w:val="00C22031"/>
    <w:rsid w:val="00C8347B"/>
    <w:rsid w:val="00CA2B56"/>
    <w:rsid w:val="00CA660A"/>
    <w:rsid w:val="00CD46DD"/>
    <w:rsid w:val="00CD470D"/>
    <w:rsid w:val="00CE2CF7"/>
    <w:rsid w:val="00D0530E"/>
    <w:rsid w:val="00D0585B"/>
    <w:rsid w:val="00D172EA"/>
    <w:rsid w:val="00D27B62"/>
    <w:rsid w:val="00D31B24"/>
    <w:rsid w:val="00D3270E"/>
    <w:rsid w:val="00D36949"/>
    <w:rsid w:val="00D40B7E"/>
    <w:rsid w:val="00D475DF"/>
    <w:rsid w:val="00D70626"/>
    <w:rsid w:val="00D750D0"/>
    <w:rsid w:val="00D931BD"/>
    <w:rsid w:val="00D94FA4"/>
    <w:rsid w:val="00DA06E7"/>
    <w:rsid w:val="00DA3B16"/>
    <w:rsid w:val="00DB535F"/>
    <w:rsid w:val="00DB5C66"/>
    <w:rsid w:val="00DB5FBA"/>
    <w:rsid w:val="00DC3436"/>
    <w:rsid w:val="00DE0826"/>
    <w:rsid w:val="00DE2A4F"/>
    <w:rsid w:val="00DF44A9"/>
    <w:rsid w:val="00DF5F1B"/>
    <w:rsid w:val="00E1018E"/>
    <w:rsid w:val="00E12CF7"/>
    <w:rsid w:val="00E1515E"/>
    <w:rsid w:val="00E2633E"/>
    <w:rsid w:val="00E34998"/>
    <w:rsid w:val="00E35850"/>
    <w:rsid w:val="00E35F06"/>
    <w:rsid w:val="00E40B7F"/>
    <w:rsid w:val="00E5150E"/>
    <w:rsid w:val="00E5221A"/>
    <w:rsid w:val="00E57F7A"/>
    <w:rsid w:val="00E6207D"/>
    <w:rsid w:val="00E63868"/>
    <w:rsid w:val="00E73DC7"/>
    <w:rsid w:val="00E80BBB"/>
    <w:rsid w:val="00E944B2"/>
    <w:rsid w:val="00EA4DBE"/>
    <w:rsid w:val="00EC4211"/>
    <w:rsid w:val="00EC54C4"/>
    <w:rsid w:val="00ED05C4"/>
    <w:rsid w:val="00ED18B6"/>
    <w:rsid w:val="00F0477A"/>
    <w:rsid w:val="00F10CD5"/>
    <w:rsid w:val="00F30103"/>
    <w:rsid w:val="00F3340E"/>
    <w:rsid w:val="00F4097C"/>
    <w:rsid w:val="00F5761E"/>
    <w:rsid w:val="00F652B4"/>
    <w:rsid w:val="00F7308F"/>
    <w:rsid w:val="00F82627"/>
    <w:rsid w:val="00F9133B"/>
    <w:rsid w:val="00F9502C"/>
    <w:rsid w:val="00FA75B5"/>
    <w:rsid w:val="00FB6923"/>
    <w:rsid w:val="00FC3BE1"/>
    <w:rsid w:val="00FC5317"/>
    <w:rsid w:val="00FD217D"/>
    <w:rsid w:val="00FD3006"/>
    <w:rsid w:val="00FE0760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6B22"/>
  <w14:defaultImageDpi w14:val="32767"/>
  <w15:docId w15:val="{5A731FD9-40B0-4364-880F-DC90AE94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45B"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9345B"/>
    <w:pPr>
      <w:spacing w:after="240" w:line="432" w:lineRule="atLeast"/>
      <w:outlineLvl w:val="0"/>
    </w:pPr>
    <w:rPr>
      <w:b/>
      <w:color w:val="4D4D4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345B"/>
    <w:pPr>
      <w:spacing w:line="264" w:lineRule="atLeast"/>
      <w:outlineLvl w:val="1"/>
    </w:pPr>
    <w:rPr>
      <w:b/>
      <w:color w:val="4D4D4F"/>
      <w:sz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345B"/>
    <w:pPr>
      <w:spacing w:line="264" w:lineRule="atLeast"/>
      <w:outlineLvl w:val="2"/>
    </w:pPr>
    <w:rPr>
      <w:b/>
      <w:color w:val="4D4D4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9345B"/>
    <w:pPr>
      <w:spacing w:line="264" w:lineRule="atLeast"/>
      <w:outlineLvl w:val="3"/>
    </w:pPr>
    <w:rPr>
      <w:i/>
      <w:color w:val="4D4D4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34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345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31B24"/>
    <w:pPr>
      <w:tabs>
        <w:tab w:val="center" w:pos="4536"/>
        <w:tab w:val="right" w:pos="9072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B24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9345B"/>
    <w:rPr>
      <w:rFonts w:ascii="Arial" w:hAnsi="Arial" w:cs="Arial"/>
      <w:b/>
      <w:color w:val="4D4D4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B9345B"/>
    <w:rPr>
      <w:rFonts w:ascii="Arial" w:hAnsi="Arial" w:cs="Arial"/>
      <w:b/>
      <w:color w:val="4D4D4F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B9345B"/>
    <w:rPr>
      <w:rFonts w:ascii="Arial" w:hAnsi="Arial" w:cs="Arial"/>
      <w:b/>
      <w:color w:val="4D4D4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B9345B"/>
    <w:rPr>
      <w:rFonts w:ascii="Arial" w:hAnsi="Arial" w:cs="Arial"/>
      <w:i/>
      <w:color w:val="4D4D4F"/>
      <w:sz w:val="20"/>
    </w:rPr>
  </w:style>
  <w:style w:type="paragraph" w:customStyle="1" w:styleId="IVNBullet">
    <w:name w:val="IVN_Bullet"/>
    <w:basedOn w:val="Lijstalinea"/>
    <w:qFormat/>
    <w:rsid w:val="00285A1A"/>
    <w:pPr>
      <w:numPr>
        <w:numId w:val="1"/>
      </w:numPr>
      <w:spacing w:line="264" w:lineRule="atLeast"/>
      <w:outlineLvl w:val="1"/>
    </w:pPr>
    <w:rPr>
      <w:color w:val="4D4D4F"/>
      <w:szCs w:val="18"/>
    </w:rPr>
  </w:style>
  <w:style w:type="paragraph" w:styleId="Lijstalinea">
    <w:name w:val="List Paragraph"/>
    <w:basedOn w:val="Standaard"/>
    <w:uiPriority w:val="34"/>
    <w:qFormat/>
    <w:rsid w:val="00285A1A"/>
    <w:pPr>
      <w:ind w:left="720"/>
      <w:contextualSpacing/>
    </w:pPr>
  </w:style>
  <w:style w:type="paragraph" w:customStyle="1" w:styleId="IVNGenummerdelijst">
    <w:name w:val="IVN_Genummerdelijst"/>
    <w:basedOn w:val="Lijstalinea"/>
    <w:qFormat/>
    <w:rsid w:val="00285A1A"/>
    <w:pPr>
      <w:numPr>
        <w:numId w:val="2"/>
      </w:numPr>
      <w:tabs>
        <w:tab w:val="left" w:pos="1709"/>
      </w:tabs>
      <w:spacing w:line="240" w:lineRule="atLeast"/>
    </w:pPr>
    <w:rPr>
      <w:rFonts w:cstheme="minorBidi"/>
      <w:color w:val="4D4D4F"/>
      <w:szCs w:val="22"/>
    </w:rPr>
  </w:style>
  <w:style w:type="paragraph" w:customStyle="1" w:styleId="IVNSubkopSchuin">
    <w:name w:val="IVN_Subkop_Schuin"/>
    <w:basedOn w:val="Standaard"/>
    <w:next w:val="Standaard"/>
    <w:qFormat/>
    <w:rsid w:val="00285A1A"/>
    <w:pPr>
      <w:tabs>
        <w:tab w:val="left" w:pos="1709"/>
      </w:tabs>
      <w:spacing w:line="240" w:lineRule="atLeast"/>
    </w:pPr>
    <w:rPr>
      <w:rFonts w:cstheme="minorBidi"/>
      <w:i/>
      <w:color w:val="4D4D4F"/>
      <w:szCs w:val="22"/>
    </w:rPr>
  </w:style>
  <w:style w:type="paragraph" w:customStyle="1" w:styleId="IVNSubkopje">
    <w:name w:val="IVN_Subkopje"/>
    <w:basedOn w:val="Standaard"/>
    <w:next w:val="Standaard"/>
    <w:qFormat/>
    <w:rsid w:val="00285A1A"/>
    <w:pPr>
      <w:tabs>
        <w:tab w:val="left" w:pos="1709"/>
      </w:tabs>
      <w:spacing w:line="240" w:lineRule="atLeast"/>
    </w:pPr>
    <w:rPr>
      <w:rFonts w:cstheme="minorBidi"/>
      <w:b/>
      <w:color w:val="4D4D4F"/>
      <w:szCs w:val="22"/>
    </w:rPr>
  </w:style>
  <w:style w:type="character" w:styleId="Hyperlink">
    <w:name w:val="Hyperlink"/>
    <w:basedOn w:val="Standaardalinea-lettertype"/>
    <w:uiPriority w:val="99"/>
    <w:unhideWhenUsed/>
    <w:rsid w:val="00A82B2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A82B2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AB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220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B4D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4D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4D25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4D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4D25"/>
    <w:rPr>
      <w:rFonts w:ascii="Arial" w:hAnsi="Arial" w:cs="Arial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1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tenverblijf.n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noss.w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heerder\Downloads\IVN_Agenda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F4C541-C369-43A6-B5A6-564A930D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IVN_Agenda</Template>
  <TotalTime>2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HALM ICT-diensten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15486 Van Welie</cp:lastModifiedBy>
  <cp:revision>2</cp:revision>
  <cp:lastPrinted>2019-08-31T10:49:00Z</cp:lastPrinted>
  <dcterms:created xsi:type="dcterms:W3CDTF">2022-03-13T08:32:00Z</dcterms:created>
  <dcterms:modified xsi:type="dcterms:W3CDTF">2022-03-13T08:32:00Z</dcterms:modified>
</cp:coreProperties>
</file>